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74163" w14:textId="77777777" w:rsidR="007057F5" w:rsidRPr="007057F5" w:rsidRDefault="007057F5" w:rsidP="007057F5">
      <w:pPr>
        <w:jc w:val="center"/>
        <w:rPr>
          <w:b/>
          <w:bCs/>
          <w:u w:val="single"/>
        </w:rPr>
      </w:pPr>
      <w:r w:rsidRPr="007057F5">
        <w:rPr>
          <w:b/>
          <w:bCs/>
          <w:u w:val="single"/>
        </w:rPr>
        <w:t>L’aire d’une figure</w:t>
      </w:r>
    </w:p>
    <w:p w14:paraId="669EA08D" w14:textId="77777777" w:rsidR="00BE7688" w:rsidRDefault="00BE7688"/>
    <w:p w14:paraId="2A46A7AD" w14:textId="6A285045" w:rsidR="007057F5" w:rsidRDefault="007057F5">
      <w:r>
        <w:t>Déterminer l’aire d’une figure, c’est mesurer la surface d’une figure.</w:t>
      </w:r>
    </w:p>
    <w:p w14:paraId="3258A019" w14:textId="30876DF5" w:rsidR="007057F5" w:rsidRDefault="007057F5" w:rsidP="007057F5">
      <w:pPr>
        <w:jc w:val="center"/>
      </w:pPr>
      <w:r>
        <w:rPr>
          <w:noProof/>
          <w:lang w:eastAsia="fr-FR"/>
        </w:rPr>
        <w:drawing>
          <wp:inline distT="0" distB="0" distL="0" distR="0" wp14:anchorId="569229C4" wp14:editId="40593545">
            <wp:extent cx="4257675" cy="952500"/>
            <wp:effectExtent l="0" t="0" r="9525" b="0"/>
            <wp:docPr id="5014456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456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2FFE5" w14:textId="77777777" w:rsidR="007057F5" w:rsidRDefault="007057F5"/>
    <w:p w14:paraId="29EA26B4" w14:textId="3A6E1997" w:rsidR="007057F5" w:rsidRDefault="007057F5">
      <w:r>
        <w:rPr>
          <w:noProof/>
          <w:lang w:eastAsia="fr-FR"/>
        </w:rPr>
        <w:drawing>
          <wp:inline distT="0" distB="0" distL="0" distR="0" wp14:anchorId="2CD88BCD" wp14:editId="00FCBF98">
            <wp:extent cx="5760720" cy="3178175"/>
            <wp:effectExtent l="0" t="0" r="0" b="0"/>
            <wp:docPr id="21288189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8189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2CBF1" w14:textId="77777777" w:rsidR="00520285" w:rsidRDefault="00520285"/>
    <w:p w14:paraId="5D96B74A" w14:textId="7A026A72" w:rsidR="00520285" w:rsidRDefault="00520285">
      <w:bookmarkStart w:id="0" w:name="_GoBack"/>
      <w:r w:rsidRPr="0035619A">
        <w:rPr>
          <w:noProof/>
          <w:lang w:eastAsia="fr-FR"/>
        </w:rPr>
        <w:drawing>
          <wp:inline distT="0" distB="0" distL="0" distR="0" wp14:anchorId="49BA8C14" wp14:editId="7DF56A10">
            <wp:extent cx="5760720" cy="107321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20285" w:rsidSect="00BE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F5"/>
    <w:rsid w:val="00520285"/>
    <w:rsid w:val="007057F5"/>
    <w:rsid w:val="00BE7688"/>
    <w:rsid w:val="00C035C4"/>
    <w:rsid w:val="00D45681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B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C4"/>
    <w:rPr>
      <w:rFonts w:ascii="Verdana" w:hAnsi="Verdan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05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57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57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57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57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57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57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57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57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57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57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57F5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057F5"/>
    <w:rPr>
      <w:rFonts w:eastAsiaTheme="majorEastAsia" w:cstheme="majorBidi"/>
      <w:color w:val="365F9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057F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057F5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057F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7057F5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705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57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5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57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57F5"/>
    <w:rPr>
      <w:rFonts w:ascii="Verdana" w:hAnsi="Verdana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7057F5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057F5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57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57F5"/>
    <w:rPr>
      <w:rFonts w:ascii="Verdana" w:hAnsi="Verdana"/>
      <w:i/>
      <w:iCs/>
      <w:color w:val="365F9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7057F5"/>
    <w:rPr>
      <w:b/>
      <w:bCs/>
      <w:smallCaps/>
      <w:color w:val="365F9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C4"/>
    <w:rPr>
      <w:rFonts w:ascii="Verdana" w:hAnsi="Verdan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05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57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57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57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57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57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57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57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57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57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57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57F5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057F5"/>
    <w:rPr>
      <w:rFonts w:eastAsiaTheme="majorEastAsia" w:cstheme="majorBidi"/>
      <w:color w:val="365F9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057F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057F5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057F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7057F5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705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57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5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57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57F5"/>
    <w:rPr>
      <w:rFonts w:ascii="Verdana" w:hAnsi="Verdana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7057F5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057F5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57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57F5"/>
    <w:rPr>
      <w:rFonts w:ascii="Verdana" w:hAnsi="Verdana"/>
      <w:i/>
      <w:iCs/>
      <w:color w:val="365F9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7057F5"/>
    <w:rPr>
      <w:b/>
      <w:bCs/>
      <w:smallCaps/>
      <w:color w:val="365F9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Dormoy</dc:creator>
  <cp:keywords/>
  <dc:description/>
  <cp:lastModifiedBy>Portable 4</cp:lastModifiedBy>
  <cp:revision>2</cp:revision>
  <dcterms:created xsi:type="dcterms:W3CDTF">2025-03-25T16:46:00Z</dcterms:created>
  <dcterms:modified xsi:type="dcterms:W3CDTF">2025-03-25T16:46:00Z</dcterms:modified>
</cp:coreProperties>
</file>