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E9" w:rsidRPr="00AF5BEB" w:rsidRDefault="00045BE9" w:rsidP="00045BE9">
      <w:pPr>
        <w:pStyle w:val="Sansinterligne"/>
        <w:jc w:val="center"/>
        <w:rPr>
          <w:b/>
          <w:color w:val="9E8E5C" w:themeColor="accent1"/>
          <w:u w:val="single"/>
        </w:rPr>
      </w:pPr>
      <w:r>
        <w:rPr>
          <w:b/>
          <w:color w:val="9E8E5C" w:themeColor="accent1"/>
          <w:u w:val="single"/>
        </w:rPr>
        <w:t xml:space="preserve">Les mouvements corporels </w:t>
      </w:r>
    </w:p>
    <w:p w:rsidR="00045BE9" w:rsidRDefault="00045BE9" w:rsidP="00045BE9">
      <w:pPr>
        <w:pStyle w:val="no-class"/>
        <w:numPr>
          <w:ilvl w:val="0"/>
          <w:numId w:val="1"/>
        </w:numPr>
        <w:shd w:val="clear" w:color="auto" w:fill="FFFFFF"/>
        <w:spacing w:before="180" w:beforeAutospacing="0" w:after="0" w:afterAutospacing="0"/>
        <w:jc w:val="both"/>
        <w:rPr>
          <w:rStyle w:val="lev"/>
          <w:rFonts w:ascii="Open Sans" w:hAnsi="Open Sans" w:cs="Open Sans"/>
          <w:color w:val="9E8E5C" w:themeColor="accent1"/>
          <w:sz w:val="21"/>
          <w:szCs w:val="21"/>
          <w:u w:val="single"/>
        </w:rPr>
      </w:pPr>
      <w:r w:rsidRPr="00AF5BEB">
        <w:rPr>
          <w:rStyle w:val="lev"/>
          <w:rFonts w:ascii="Open Sans" w:hAnsi="Open Sans" w:cs="Open Sans"/>
          <w:color w:val="9E8E5C" w:themeColor="accent1"/>
          <w:sz w:val="21"/>
          <w:szCs w:val="21"/>
          <w:u w:val="single"/>
        </w:rPr>
        <w:t xml:space="preserve">Qu'est-ce </w:t>
      </w:r>
      <w:r>
        <w:rPr>
          <w:rStyle w:val="lev"/>
          <w:rFonts w:ascii="Open Sans" w:hAnsi="Open Sans" w:cs="Open Sans"/>
          <w:color w:val="9E8E5C" w:themeColor="accent1"/>
          <w:sz w:val="21"/>
          <w:szCs w:val="21"/>
          <w:u w:val="single"/>
        </w:rPr>
        <w:t>qui assure la rigidité de nos membres ?</w:t>
      </w:r>
    </w:p>
    <w:p w:rsidR="00045BE9" w:rsidRPr="007D15F1" w:rsidRDefault="00045BE9" w:rsidP="00045BE9">
      <w:pPr>
        <w:pStyle w:val="no-class"/>
        <w:shd w:val="clear" w:color="auto" w:fill="FFFFFF"/>
        <w:spacing w:before="180" w:beforeAutospacing="0" w:after="0" w:afterAutospacing="0"/>
        <w:rPr>
          <w:rFonts w:ascii="Open Sans" w:hAnsi="Open Sans" w:cs="Open Sans"/>
          <w:b/>
          <w:bCs/>
          <w:sz w:val="21"/>
          <w:szCs w:val="21"/>
        </w:rPr>
      </w:pPr>
      <w:r w:rsidRPr="007D15F1">
        <w:rPr>
          <w:rStyle w:val="lev"/>
        </w:rPr>
        <w:t xml:space="preserve">Nos jambes nous portent car elles sont faites de parties (ou segments) rigides. L’ensemble des os constitue </w:t>
      </w:r>
      <w:r w:rsidRPr="007D15F1">
        <w:rPr>
          <w:rStyle w:val="lev"/>
          <w:color w:val="FF0000"/>
        </w:rPr>
        <w:t>le squelette</w:t>
      </w:r>
      <w:r w:rsidRPr="007D15F1">
        <w:rPr>
          <w:rStyle w:val="lev"/>
        </w:rPr>
        <w:t xml:space="preserve">. Il est formé de trois parties : la tête, le tronc et les membres. En tout, il est constitué de </w:t>
      </w:r>
      <w:r w:rsidRPr="007D15F1">
        <w:rPr>
          <w:rStyle w:val="lev"/>
          <w:color w:val="FF0000"/>
        </w:rPr>
        <w:t>2</w:t>
      </w:r>
      <w:r>
        <w:rPr>
          <w:rStyle w:val="lev"/>
          <w:color w:val="FF0000"/>
        </w:rPr>
        <w:t>06</w:t>
      </w:r>
      <w:r w:rsidRPr="007D15F1">
        <w:rPr>
          <w:rStyle w:val="lev"/>
          <w:color w:val="FF0000"/>
        </w:rPr>
        <w:t xml:space="preserve"> os</w:t>
      </w:r>
      <w:r w:rsidRPr="007D15F1">
        <w:rPr>
          <w:rStyle w:val="lev"/>
        </w:rPr>
        <w:t xml:space="preserve"> distincts.</w:t>
      </w:r>
      <w:r>
        <w:rPr>
          <w:rStyle w:val="lev"/>
        </w:rPr>
        <w:br/>
      </w:r>
      <w:r>
        <w:rPr>
          <w:noProof/>
        </w:rPr>
        <w:drawing>
          <wp:anchor distT="0" distB="381" distL="114300" distR="114300" simplePos="0" relativeHeight="251659264" behindDoc="0" locked="0" layoutInCell="1" allowOverlap="1" wp14:anchorId="43F63F77" wp14:editId="58ED803C">
            <wp:simplePos x="0" y="0"/>
            <wp:positionH relativeFrom="column">
              <wp:posOffset>-4445</wp:posOffset>
            </wp:positionH>
            <wp:positionV relativeFrom="paragraph">
              <wp:posOffset>827405</wp:posOffset>
            </wp:positionV>
            <wp:extent cx="1870075" cy="3053969"/>
            <wp:effectExtent l="0" t="0" r="0" b="0"/>
            <wp:wrapSquare wrapText="bothSides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927" t="21277" r="30113" b="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305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A72" w:rsidRDefault="00045BE9">
      <w:bookmarkStart w:id="0" w:name="_GoBack"/>
      <w:bookmarkEnd w:id="0"/>
    </w:p>
    <w:sectPr w:rsidR="0015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4E34"/>
    <w:multiLevelType w:val="hybridMultilevel"/>
    <w:tmpl w:val="C33C4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E9"/>
    <w:rsid w:val="00045BE9"/>
    <w:rsid w:val="00606A27"/>
    <w:rsid w:val="00626656"/>
    <w:rsid w:val="00B60F34"/>
    <w:rsid w:val="00C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customStyle="1" w:styleId="no-class">
    <w:name w:val="no-class"/>
    <w:basedOn w:val="Normal"/>
    <w:rsid w:val="0004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045B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customStyle="1" w:styleId="no-class">
    <w:name w:val="no-class"/>
    <w:basedOn w:val="Normal"/>
    <w:rsid w:val="0004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045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2025-11-06T15:33:00Z</dcterms:created>
  <dcterms:modified xsi:type="dcterms:W3CDTF">2025-11-06T15:34:00Z</dcterms:modified>
</cp:coreProperties>
</file>