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C5" w:rsidRPr="00CE32C5" w:rsidRDefault="00CE32C5" w:rsidP="00CE32C5">
      <w:pPr>
        <w:suppressAutoHyphens w:val="0"/>
        <w:autoSpaceDE w:val="0"/>
        <w:autoSpaceDN w:val="0"/>
        <w:adjustRightInd w:val="0"/>
        <w:rPr>
          <w:rFonts w:ascii="Verdana" w:hAnsi="Verdana" w:cs="AGentleTouch"/>
          <w:lang w:eastAsia="fr-FR"/>
        </w:rPr>
      </w:pPr>
      <w:r w:rsidRPr="00CE32C5">
        <w:rPr>
          <w:rFonts w:ascii="Verdana" w:hAnsi="Verdana" w:cstheme="minorHAnsi"/>
        </w:rPr>
        <w:t>2.6</w:t>
      </w:r>
      <w:r w:rsidRPr="00CE32C5">
        <w:rPr>
          <w:rFonts w:ascii="Verdana" w:hAnsi="Verdana" w:cstheme="minorHAnsi"/>
        </w:rPr>
        <w:t xml:space="preserve">. </w:t>
      </w:r>
      <w:r w:rsidRPr="00CE32C5">
        <w:rPr>
          <w:rFonts w:ascii="Verdana" w:hAnsi="Verdana" w:cs="AGentleTouch"/>
          <w:u w:val="single"/>
          <w:lang w:eastAsia="fr-FR"/>
        </w:rPr>
        <w:t xml:space="preserve">Peut-on séparer les constituants </w:t>
      </w:r>
      <w:r w:rsidRPr="00CE32C5">
        <w:rPr>
          <w:rFonts w:ascii="Verdana" w:hAnsi="Verdana" w:cs="AGentleTouch"/>
          <w:u w:val="single"/>
          <w:lang w:eastAsia="fr-FR"/>
        </w:rPr>
        <w:t>d’un mélange</w:t>
      </w:r>
      <w:r>
        <w:rPr>
          <w:rFonts w:ascii="Verdana" w:hAnsi="Verdana" w:cs="AGentleTouch"/>
          <w:u w:val="single"/>
          <w:lang w:eastAsia="fr-FR"/>
        </w:rPr>
        <w:t xml:space="preserve"> </w:t>
      </w:r>
      <w:r w:rsidRPr="00CE32C5">
        <w:rPr>
          <w:rFonts w:ascii="Verdana" w:hAnsi="Verdana" w:cs="AGentleTouch"/>
          <w:u w:val="single"/>
          <w:lang w:eastAsia="fr-FR"/>
        </w:rPr>
        <w:t>eau + solide ou eau + liquide</w:t>
      </w:r>
      <w:r w:rsidRPr="00CE32C5">
        <w:rPr>
          <w:rFonts w:ascii="Verdana" w:hAnsi="Verdana" w:cs="AGentleTouch"/>
          <w:u w:val="single"/>
          <w:lang w:eastAsia="fr-FR"/>
        </w:rPr>
        <w:t xml:space="preserve"> ?</w:t>
      </w:r>
    </w:p>
    <w:p w:rsidR="00CE32C5" w:rsidRPr="00CE32C5" w:rsidRDefault="00CE32C5" w:rsidP="00CE32C5">
      <w:pPr>
        <w:suppressAutoHyphens w:val="0"/>
        <w:autoSpaceDE w:val="0"/>
        <w:autoSpaceDN w:val="0"/>
        <w:adjustRightInd w:val="0"/>
        <w:rPr>
          <w:rFonts w:ascii="Verdana" w:hAnsi="Verdana" w:cs="AGentleTouch"/>
          <w:lang w:eastAsia="fr-FR"/>
        </w:rPr>
      </w:pPr>
    </w:p>
    <w:p w:rsidR="00CE32C5" w:rsidRPr="00CE32C5" w:rsidRDefault="00CE32C5" w:rsidP="00CE32C5">
      <w:pPr>
        <w:suppressAutoHyphens w:val="0"/>
        <w:autoSpaceDE w:val="0"/>
        <w:autoSpaceDN w:val="0"/>
        <w:adjustRightInd w:val="0"/>
        <w:rPr>
          <w:rFonts w:ascii="Verdana" w:hAnsi="Verdana" w:cs="AGentleTouch"/>
          <w:lang w:eastAsia="fr-FR"/>
        </w:rPr>
      </w:pPr>
      <w:r w:rsidRPr="00CE32C5">
        <w:rPr>
          <w:rFonts w:ascii="Verdana" w:hAnsi="Verdana" w:cs="AGentleTouch"/>
          <w:lang w:eastAsia="fr-FR"/>
        </w:rPr>
        <w:t xml:space="preserve">Il est possible de séparer les constituants </w:t>
      </w:r>
      <w:r>
        <w:rPr>
          <w:rFonts w:ascii="Verdana" w:hAnsi="Verdana" w:cs="AGentleTouch"/>
          <w:lang w:eastAsia="fr-FR"/>
        </w:rPr>
        <w:t>solides ou liquide</w:t>
      </w:r>
      <w:r w:rsidR="0018293C">
        <w:rPr>
          <w:rFonts w:ascii="Verdana" w:hAnsi="Verdana" w:cs="AGentleTouch"/>
          <w:lang w:eastAsia="fr-FR"/>
        </w:rPr>
        <w:t>s</w:t>
      </w:r>
      <w:r>
        <w:rPr>
          <w:rFonts w:ascii="Verdana" w:hAnsi="Verdana" w:cs="AGentleTouch"/>
          <w:lang w:eastAsia="fr-FR"/>
        </w:rPr>
        <w:t xml:space="preserve"> de l’eau</w:t>
      </w:r>
      <w:r w:rsidRPr="00CE32C5">
        <w:rPr>
          <w:rFonts w:ascii="Verdana" w:hAnsi="Verdana" w:cs="AGentleTouch"/>
          <w:lang w:eastAsia="fr-FR"/>
        </w:rPr>
        <w:t xml:space="preserve"> grâce à :</w:t>
      </w:r>
    </w:p>
    <w:p w:rsidR="00CE32C5" w:rsidRPr="00CE32C5" w:rsidRDefault="00CE32C5" w:rsidP="00CE32C5">
      <w:pPr>
        <w:suppressAutoHyphens w:val="0"/>
        <w:autoSpaceDE w:val="0"/>
        <w:autoSpaceDN w:val="0"/>
        <w:adjustRightInd w:val="0"/>
        <w:rPr>
          <w:rFonts w:ascii="Verdana" w:hAnsi="Verdana" w:cs="AGentleTouch"/>
          <w:lang w:eastAsia="fr-FR"/>
        </w:rPr>
      </w:pPr>
    </w:p>
    <w:p w:rsidR="00CE32C5" w:rsidRDefault="00CE32C5" w:rsidP="00CE32C5">
      <w:pPr>
        <w:suppressAutoHyphens w:val="0"/>
        <w:autoSpaceDE w:val="0"/>
        <w:autoSpaceDN w:val="0"/>
        <w:adjustRightInd w:val="0"/>
        <w:rPr>
          <w:rFonts w:ascii="Verdana" w:hAnsi="Verdana" w:cs="AGentleTouch"/>
          <w:lang w:eastAsia="fr-FR"/>
        </w:rPr>
      </w:pPr>
      <w:r w:rsidRPr="00CE32C5">
        <w:rPr>
          <w:rFonts w:ascii="Verdana" w:hAnsi="Verdana" w:cs="AGentleTouch"/>
          <w:lang w:eastAsia="fr-FR"/>
        </w:rPr>
        <w:t xml:space="preserve">-  la </w:t>
      </w:r>
      <w:r w:rsidRPr="00CE32C5">
        <w:rPr>
          <w:rFonts w:ascii="Verdana" w:hAnsi="Verdana" w:cs="AGentleTouch"/>
          <w:highlight w:val="yellow"/>
          <w:u w:val="single" w:color="FF0000"/>
          <w:lang w:eastAsia="fr-FR"/>
        </w:rPr>
        <w:t>décantation</w:t>
      </w:r>
      <w:r w:rsidRPr="00CE32C5">
        <w:rPr>
          <w:rFonts w:ascii="Verdana" w:hAnsi="Verdana" w:cs="AGentleTouch"/>
          <w:lang w:eastAsia="fr-FR"/>
        </w:rPr>
        <w:t xml:space="preserve"> : on laisse le </w:t>
      </w:r>
      <w:r w:rsidRPr="00CE32C5">
        <w:rPr>
          <w:rFonts w:ascii="Verdana" w:hAnsi="Verdana" w:cs="AGentleTouch"/>
          <w:u w:val="single" w:color="FF0000"/>
          <w:lang w:eastAsia="fr-FR"/>
        </w:rPr>
        <w:t>mélange au repos : avec le temps, le solide ou le liquide le plus lourd se dépose au fond du récipient et le liquide le plus léger reste en surface</w:t>
      </w:r>
      <w:r w:rsidR="0018293C">
        <w:rPr>
          <w:rFonts w:ascii="Verdana" w:hAnsi="Verdana" w:cs="AGentleTouch"/>
          <w:lang w:eastAsia="fr-FR"/>
        </w:rPr>
        <w:t>.</w:t>
      </w:r>
      <w:bookmarkStart w:id="0" w:name="_GoBack"/>
      <w:bookmarkEnd w:id="0"/>
    </w:p>
    <w:p w:rsidR="00CE32C5" w:rsidRPr="00CE32C5" w:rsidRDefault="00CE32C5" w:rsidP="00CE32C5">
      <w:pPr>
        <w:suppressAutoHyphens w:val="0"/>
        <w:autoSpaceDE w:val="0"/>
        <w:autoSpaceDN w:val="0"/>
        <w:adjustRightInd w:val="0"/>
        <w:rPr>
          <w:rFonts w:ascii="Verdana" w:hAnsi="Verdana" w:cs="AGentleTouch"/>
          <w:u w:val="single" w:color="FF0000"/>
          <w:lang w:eastAsia="fr-FR"/>
        </w:rPr>
      </w:pPr>
    </w:p>
    <w:p w:rsidR="00CE32C5" w:rsidRPr="00CE32C5" w:rsidRDefault="00CE32C5" w:rsidP="00CE32C5">
      <w:pPr>
        <w:suppressAutoHyphens w:val="0"/>
        <w:autoSpaceDE w:val="0"/>
        <w:autoSpaceDN w:val="0"/>
        <w:adjustRightInd w:val="0"/>
        <w:rPr>
          <w:rFonts w:ascii="Verdana" w:hAnsi="Verdana" w:cs="AGentleTouch"/>
          <w:lang w:eastAsia="fr-FR"/>
        </w:rPr>
      </w:pPr>
      <w:r w:rsidRPr="00CE32C5">
        <w:rPr>
          <w:rFonts w:ascii="Verdana" w:hAnsi="Verdana" w:cs="AGentleTouch"/>
          <w:lang w:eastAsia="fr-FR"/>
        </w:rPr>
        <w:t xml:space="preserve">- la </w:t>
      </w:r>
      <w:r w:rsidRPr="00CE32C5">
        <w:rPr>
          <w:rFonts w:ascii="Verdana" w:hAnsi="Verdana" w:cs="AGentleTouch"/>
          <w:highlight w:val="yellow"/>
          <w:u w:val="single" w:color="FF0000"/>
          <w:lang w:eastAsia="fr-FR"/>
        </w:rPr>
        <w:t>filtration</w:t>
      </w:r>
      <w:r w:rsidRPr="00CE32C5">
        <w:rPr>
          <w:rFonts w:ascii="Verdana" w:hAnsi="Verdana" w:cs="AGentleTouch"/>
          <w:lang w:eastAsia="fr-FR"/>
        </w:rPr>
        <w:t xml:space="preserve"> : on fait couler le </w:t>
      </w:r>
      <w:r w:rsidRPr="00CE32C5">
        <w:rPr>
          <w:rFonts w:ascii="Verdana" w:hAnsi="Verdana" w:cs="AGentleTouch"/>
          <w:u w:val="single" w:color="FF0000"/>
          <w:lang w:eastAsia="fr-FR"/>
        </w:rPr>
        <w:t xml:space="preserve">mélange à travers un filtre qui ne laisse passer que l'eau et </w:t>
      </w:r>
      <w:r>
        <w:rPr>
          <w:rFonts w:ascii="Verdana" w:hAnsi="Verdana" w:cs="AGentleTouch"/>
          <w:u w:val="single" w:color="FF0000"/>
          <w:lang w:eastAsia="fr-FR"/>
        </w:rPr>
        <w:t>les liquides</w:t>
      </w:r>
      <w:r w:rsidRPr="00CE32C5">
        <w:rPr>
          <w:rFonts w:ascii="Verdana" w:hAnsi="Verdana" w:cs="AGentleTouch"/>
          <w:lang w:eastAsia="fr-FR"/>
        </w:rPr>
        <w:t>.</w:t>
      </w:r>
    </w:p>
    <w:p w:rsidR="00CE32C5" w:rsidRPr="00CE32C5" w:rsidRDefault="00CE32C5" w:rsidP="00CE32C5">
      <w:pPr>
        <w:suppressAutoHyphens w:val="0"/>
        <w:autoSpaceDE w:val="0"/>
        <w:autoSpaceDN w:val="0"/>
        <w:adjustRightInd w:val="0"/>
        <w:rPr>
          <w:rFonts w:ascii="Verdana" w:hAnsi="Verdana" w:cs="AGentleTouch"/>
          <w:lang w:eastAsia="fr-FR"/>
        </w:rPr>
      </w:pPr>
    </w:p>
    <w:p w:rsidR="00CE32C5" w:rsidRPr="00CE32C5" w:rsidRDefault="00CE32C5" w:rsidP="00CE32C5">
      <w:pPr>
        <w:rPr>
          <w:rFonts w:ascii="Verdana" w:hAnsi="Verdana"/>
        </w:rPr>
      </w:pPr>
      <w:r w:rsidRPr="00CE32C5">
        <w:rPr>
          <w:rFonts w:ascii="Verdana" w:hAnsi="Verdana" w:cs="AGentleTouch"/>
          <w:lang w:eastAsia="fr-FR"/>
        </w:rPr>
        <w:t xml:space="preserve">- </w:t>
      </w:r>
      <w:r>
        <w:rPr>
          <w:rFonts w:ascii="Verdana" w:hAnsi="Verdana" w:cs="AGentleTouch"/>
          <w:u w:val="single" w:color="FF0000"/>
          <w:lang w:eastAsia="fr-FR"/>
        </w:rPr>
        <w:t>Ce sont</w:t>
      </w:r>
      <w:r w:rsidRPr="00CE32C5">
        <w:rPr>
          <w:rFonts w:ascii="Verdana" w:hAnsi="Verdana" w:cs="AGentleTouch"/>
          <w:u w:val="single" w:color="FF0000"/>
          <w:lang w:eastAsia="fr-FR"/>
        </w:rPr>
        <w:t xml:space="preserve"> le</w:t>
      </w:r>
      <w:r>
        <w:rPr>
          <w:rFonts w:ascii="Verdana" w:hAnsi="Verdana" w:cs="AGentleTouch"/>
          <w:u w:val="single" w:color="FF0000"/>
          <w:lang w:eastAsia="fr-FR"/>
        </w:rPr>
        <w:t>s</w:t>
      </w:r>
      <w:r w:rsidRPr="00CE32C5">
        <w:rPr>
          <w:rFonts w:ascii="Verdana" w:hAnsi="Verdana" w:cs="AGentleTouch"/>
          <w:u w:val="single" w:color="FF0000"/>
          <w:lang w:eastAsia="fr-FR"/>
        </w:rPr>
        <w:t xml:space="preserve"> procédé</w:t>
      </w:r>
      <w:r>
        <w:rPr>
          <w:rFonts w:ascii="Verdana" w:hAnsi="Verdana" w:cs="AGentleTouch"/>
          <w:u w:val="single" w:color="FF0000"/>
          <w:lang w:eastAsia="fr-FR"/>
        </w:rPr>
        <w:t>s</w:t>
      </w:r>
      <w:r w:rsidRPr="00CE32C5">
        <w:rPr>
          <w:rFonts w:ascii="Verdana" w:hAnsi="Verdana" w:cs="AGentleTouch"/>
          <w:u w:val="single" w:color="FF0000"/>
          <w:lang w:eastAsia="fr-FR"/>
        </w:rPr>
        <w:t xml:space="preserve"> utilisé</w:t>
      </w:r>
      <w:r>
        <w:rPr>
          <w:rFonts w:ascii="Verdana" w:hAnsi="Verdana" w:cs="AGentleTouch"/>
          <w:u w:val="single" w:color="FF0000"/>
          <w:lang w:eastAsia="fr-FR"/>
        </w:rPr>
        <w:t>s</w:t>
      </w:r>
      <w:r w:rsidRPr="00CE32C5">
        <w:rPr>
          <w:rFonts w:ascii="Verdana" w:hAnsi="Verdana" w:cs="AGentleTouch"/>
          <w:u w:val="single" w:color="FF0000"/>
          <w:lang w:eastAsia="fr-FR"/>
        </w:rPr>
        <w:t xml:space="preserve"> dans les </w:t>
      </w:r>
      <w:r w:rsidRPr="00CE32C5">
        <w:rPr>
          <w:rFonts w:ascii="Verdana" w:hAnsi="Verdana" w:cs="AGentleTouch"/>
          <w:highlight w:val="yellow"/>
          <w:u w:val="single" w:color="FF0000"/>
          <w:lang w:eastAsia="fr-FR"/>
        </w:rPr>
        <w:t>stations d'épuration</w:t>
      </w:r>
      <w:r w:rsidRPr="00CE32C5">
        <w:rPr>
          <w:rFonts w:ascii="Verdana" w:hAnsi="Verdana" w:cs="AGentleTouch"/>
          <w:u w:val="single" w:color="FF0000"/>
          <w:lang w:eastAsia="fr-FR"/>
        </w:rPr>
        <w:t xml:space="preserve"> qui nettoient les eaux usées </w:t>
      </w:r>
      <w:r w:rsidRPr="00CE32C5">
        <w:rPr>
          <w:rFonts w:ascii="Verdana" w:hAnsi="Verdana" w:cs="AGentleTouch"/>
          <w:lang w:eastAsia="fr-FR"/>
        </w:rPr>
        <w:t>produites dans les maisons.</w:t>
      </w:r>
    </w:p>
    <w:p w:rsidR="00CE32C5" w:rsidRPr="00CE32C5" w:rsidRDefault="00CE32C5" w:rsidP="00CE32C5">
      <w:pPr>
        <w:suppressAutoHyphens w:val="0"/>
        <w:autoSpaceDE w:val="0"/>
        <w:autoSpaceDN w:val="0"/>
        <w:adjustRightInd w:val="0"/>
        <w:rPr>
          <w:rFonts w:ascii="Verdana" w:hAnsi="Verdana" w:cs="AGentleTouch"/>
          <w:lang w:eastAsia="fr-FR"/>
        </w:rPr>
      </w:pPr>
    </w:p>
    <w:sectPr w:rsidR="00CE32C5" w:rsidRPr="00CE32C5" w:rsidSect="00CE32C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entleTouch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C5"/>
    <w:rsid w:val="0018293C"/>
    <w:rsid w:val="00606A27"/>
    <w:rsid w:val="00626656"/>
    <w:rsid w:val="00A7517B"/>
    <w:rsid w:val="00B60F34"/>
    <w:rsid w:val="00CB4A17"/>
    <w:rsid w:val="00C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2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60F34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0F34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F34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0F34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60F34"/>
    <w:pPr>
      <w:pBdr>
        <w:bottom w:val="single" w:sz="8" w:space="4" w:color="9E8E5C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B60F34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F34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9E8E5C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B60F34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60F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2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60F34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0F34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F34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0F34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60F34"/>
    <w:pPr>
      <w:pBdr>
        <w:bottom w:val="single" w:sz="8" w:space="4" w:color="9E8E5C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B60F34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F34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9E8E5C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B60F34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60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icaire">
  <a:themeElements>
    <a:clrScheme name="Couture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Apothicaire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icaire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 4</dc:creator>
  <cp:keywords/>
  <dc:description/>
  <cp:lastModifiedBy>Portable 4</cp:lastModifiedBy>
  <cp:revision>1</cp:revision>
  <dcterms:created xsi:type="dcterms:W3CDTF">2026-02-05T13:57:00Z</dcterms:created>
  <dcterms:modified xsi:type="dcterms:W3CDTF">2026-02-05T16:01:00Z</dcterms:modified>
</cp:coreProperties>
</file>