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6E1" w:rsidRPr="00256C6B" w:rsidRDefault="003856E1" w:rsidP="003856E1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u w:val="single"/>
        </w:rPr>
      </w:pPr>
      <w:r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91A446" wp14:editId="4C580113">
                <wp:simplePos x="0" y="0"/>
                <wp:positionH relativeFrom="column">
                  <wp:posOffset>9057005</wp:posOffset>
                </wp:positionH>
                <wp:positionV relativeFrom="paragraph">
                  <wp:posOffset>62865</wp:posOffset>
                </wp:positionV>
                <wp:extent cx="948690" cy="247650"/>
                <wp:effectExtent l="8255" t="10160" r="5080" b="8890"/>
                <wp:wrapNone/>
                <wp:docPr id="6" name="Zone de text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69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56E1" w:rsidRPr="00F8250F" w:rsidRDefault="003856E1" w:rsidP="003856E1">
                            <w:pPr>
                              <w:jc w:val="center"/>
                              <w:rPr>
                                <w:b/>
                                <w:color w:val="00B050"/>
                              </w:rPr>
                            </w:pPr>
                            <w:r>
                              <w:rPr>
                                <w:b/>
                                <w:color w:val="00B050"/>
                              </w:rPr>
                              <w:t>10</w:t>
                            </w:r>
                            <w:r w:rsidRPr="00F8250F">
                              <w:rPr>
                                <w:b/>
                                <w:color w:val="00B050"/>
                              </w:rPr>
                              <w:t xml:space="preserve"> minutes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6" o:spid="_x0000_s1026" type="#_x0000_t202" style="position:absolute;margin-left:713.15pt;margin-top:4.95pt;width:74.7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T7mLAIAAFQEAAAOAAAAZHJzL2Uyb0RvYy54bWysVE2P2yAQvVfqf0DcGydRkk2sOKtttqkq&#10;bT+kbS+9YcAxKjAUSOz013fA2TTatpeqPiBghseb9wavb3ujyVH6oMBWdDIaUyItB6HsvqJfPu9e&#10;LSkJkVnBNFhZ0ZMM9Hbz8sW6c6WcQgtaSE8QxIaycxVtY3RlUQTeSsPCCJy0GGzAGxZx6feF8KxD&#10;dKOL6Xi8KDrwwnngMgTcvR+CdJPxm0by+LFpgoxEVxS5xTz6PNZpLDZrVu49c63iZxrsH1gYpixe&#10;eoG6Z5GRg1e/QRnFPQRo4oiDKaBpFJe5BqxmMn5WzWPLnMy1oDjBXWQK/w+Wfzh+8kSJii4oscyg&#10;RV/RKCIkibKPkiySRJ0LJWY+OsyN/Wvo0epcbnAPwL8FYmHbMruXd95D10omkOIknSyujg44IYHU&#10;3XsQeBc7RMhAfeNN0g8VIYiOVp0u9iAPwnFzNVsuVhjhGJrObhbzbF/ByqfDzof4VoIhaVJRj+5n&#10;cHZ8CDGRYeVTSrorgFZip7TOC7+vt9qTI8NO2eUv83+Wpi3pkMl8Oh/q/yvEOH9/gjAqYstrZSq6&#10;vCSxMqn2xorckJEpPcyRsrZnGZNyg4axr/uzLTWIEwrqYWhtfIo4acH/oKTDtq5o+H5gXlKi31k0&#10;ZTWZzdI7yIvZ/GaKC38dqa8jzHKEqmikZJhu4/B2Ds6rfYs3DW1g4Q6NbFQWOTk+sDrzxtbN2p+f&#10;WXob1+uc9etnsPkJAAD//wMAUEsDBBQABgAIAAAAIQA5InYe3wAAAAoBAAAPAAAAZHJzL2Rvd25y&#10;ZXYueG1sTI/LTsMwEEX3SPyDNUhsEHVo07yIUyEkEOygINi68TSJsMfBdtPw97grWF7N0b1n6s1s&#10;NJvQ+cGSgJtFAgyptWqgTsD728N1AcwHSUpqSyjgBz1smvOzWlbKHukVp23oWCwhX0kBfQhjxblv&#10;ezTSL+yIFG9764wMMbqOKyePsdxovkySjBs5UFzo5Yj3PbZf24MRUKRP06d/Xr18tNlel+Eqnx6/&#10;nRCXF/PdLbCAc/iD4aQf1aGJTjt7IOWZjjldZqvICihLYCdgna9zYDsBaVECb2r+/4XmFwAA//8D&#10;AFBLAQItABQABgAIAAAAIQC2gziS/gAAAOEBAAATAAAAAAAAAAAAAAAAAAAAAABbQ29udGVudF9U&#10;eXBlc10ueG1sUEsBAi0AFAAGAAgAAAAhADj9If/WAAAAlAEAAAsAAAAAAAAAAAAAAAAALwEAAF9y&#10;ZWxzLy5yZWxzUEsBAi0AFAAGAAgAAAAhAOg9PuYsAgAAVAQAAA4AAAAAAAAAAAAAAAAALgIAAGRy&#10;cy9lMm9Eb2MueG1sUEsBAi0AFAAGAAgAAAAhADkidh7fAAAACgEAAA8AAAAAAAAAAAAAAAAAhgQA&#10;AGRycy9kb3ducmV2LnhtbFBLBQYAAAAABAAEAPMAAACSBQAAAAA=&#10;">
                <v:textbox>
                  <w:txbxContent>
                    <w:p w:rsidR="003856E1" w:rsidRPr="00F8250F" w:rsidRDefault="003856E1" w:rsidP="003856E1">
                      <w:pPr>
                        <w:jc w:val="center"/>
                        <w:rPr>
                          <w:b/>
                          <w:color w:val="00B050"/>
                        </w:rPr>
                      </w:pPr>
                      <w:r>
                        <w:rPr>
                          <w:b/>
                          <w:color w:val="00B050"/>
                        </w:rPr>
                        <w:t>10</w:t>
                      </w:r>
                      <w:r w:rsidRPr="00F8250F">
                        <w:rPr>
                          <w:b/>
                          <w:color w:val="00B050"/>
                        </w:rPr>
                        <w:t xml:space="preserve"> minutes</w:t>
                      </w:r>
                    </w:p>
                  </w:txbxContent>
                </v:textbox>
              </v:shape>
            </w:pict>
          </mc:Fallback>
        </mc:AlternateContent>
      </w:r>
      <w:r w:rsidRPr="00256C6B">
        <w:rPr>
          <w:b/>
          <w:u w:val="single"/>
        </w:rPr>
        <w:t>2.  Les os</w:t>
      </w:r>
      <w:r>
        <w:rPr>
          <w:b/>
          <w:u w:val="single"/>
        </w:rPr>
        <w:t xml:space="preserve"> : </w:t>
      </w:r>
      <w:r w:rsidRPr="00256C6B">
        <w:rPr>
          <w:b/>
          <w:u w:val="single"/>
        </w:rPr>
        <w:t xml:space="preserve">des organes vivants </w:t>
      </w:r>
    </w:p>
    <w:p w:rsidR="003856E1" w:rsidRDefault="003856E1" w:rsidP="003856E1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Les os du squelette peuvent évoluer au cours de la vie :</w:t>
      </w:r>
    </w:p>
    <w:p w:rsidR="003856E1" w:rsidRPr="009F1D62" w:rsidRDefault="003856E1" w:rsidP="003856E1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4819BD88" wp14:editId="1E88E838">
            <wp:simplePos x="0" y="0"/>
            <wp:positionH relativeFrom="column">
              <wp:posOffset>7938135</wp:posOffset>
            </wp:positionH>
            <wp:positionV relativeFrom="paragraph">
              <wp:posOffset>316230</wp:posOffset>
            </wp:positionV>
            <wp:extent cx="1312545" cy="2794635"/>
            <wp:effectExtent l="19050" t="0" r="1905" b="0"/>
            <wp:wrapNone/>
            <wp:docPr id="1" name="Image 1" descr="Résultat d’images pour squelette avec articulati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ésultat d’images pour squelette avec articulations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2545" cy="279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F1D62">
        <w:t xml:space="preserve">Chez l’enfant, les os grossissent sur les bords et grandissent grâce à un tissu, le </w:t>
      </w:r>
      <w:r w:rsidRPr="00256C6B">
        <w:rPr>
          <w:color w:val="FF0000"/>
        </w:rPr>
        <w:t>cartilage</w:t>
      </w:r>
      <w:r w:rsidRPr="009F1D62">
        <w:t xml:space="preserve"> de </w:t>
      </w:r>
      <w:r w:rsidRPr="00256C6B">
        <w:rPr>
          <w:color w:val="FF0000"/>
        </w:rPr>
        <w:t>conjugaison</w:t>
      </w:r>
      <w:r w:rsidRPr="009F1D62">
        <w:t>, situé à leurs extrémités.</w:t>
      </w:r>
      <w:r>
        <w:t xml:space="preserve"> Ce cartilage </w:t>
      </w:r>
      <w:r w:rsidRPr="00256C6B">
        <w:rPr>
          <w:color w:val="FF0000"/>
        </w:rPr>
        <w:t>disparait</w:t>
      </w:r>
      <w:r>
        <w:t xml:space="preserve"> à l’âge adulte : les os ne peuvent plus grandir !</w:t>
      </w:r>
    </w:p>
    <w:p w:rsidR="003856E1" w:rsidRDefault="003856E1" w:rsidP="003856E1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Ils peuvent se casser et aussi se </w:t>
      </w:r>
      <w:r>
        <w:rPr>
          <w:color w:val="FF0000"/>
        </w:rPr>
        <w:t>réparer</w:t>
      </w:r>
      <w:r>
        <w:t xml:space="preserve"> en étant immobilisés suffisamment de temps.</w:t>
      </w:r>
    </w:p>
    <w:p w:rsidR="0060305F" w:rsidRDefault="0060305F">
      <w:bookmarkStart w:id="0" w:name="_GoBack"/>
      <w:bookmarkEnd w:id="0"/>
    </w:p>
    <w:sectPr w:rsidR="006030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6E1"/>
    <w:rsid w:val="003856E1"/>
    <w:rsid w:val="00603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56E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3856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56E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3856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Portable 2</dc:creator>
  <cp:keywords/>
  <dc:description/>
  <cp:lastModifiedBy>Portable 2</cp:lastModifiedBy>
  <cp:revision>1</cp:revision>
  <dcterms:created xsi:type="dcterms:W3CDTF">2025-11-14T09:42:00Z</dcterms:created>
  <dcterms:modified xsi:type="dcterms:W3CDTF">2025-11-14T09:43:00Z</dcterms:modified>
</cp:coreProperties>
</file>